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Inter" w:hAnsi="Inter"/>
          <w:b/>
          <w:sz w:val="44"/>
        </w:rPr>
      </w:pPr>
    </w:p>
    <w:p>
      <w:pPr>
        <w:spacing w:after="0"/>
        <w:rPr>
          <w:rFonts w:ascii="Inter" w:eastAsiaTheme="majorEastAsia" w:hAnsi="Inter" w:cstheme="majorBidi"/>
          <w:b/>
          <w:sz w:val="44"/>
          <w:szCs w:val="32"/>
        </w:rPr>
      </w:pPr>
      <w:r>
        <w:rPr>
          <w:rFonts w:ascii="Inter" w:hAnsi="Inter"/>
          <w:b/>
          <w:sz w:val="44"/>
        </w:rPr>
        <w:t xml:space="preserve">IKW-Nachbericht  </w:t>
      </w:r>
    </w:p>
    <w:p>
      <w:pPr>
        <w:spacing w:before="60" w:after="120"/>
        <w:rPr>
          <w:rFonts w:ascii="Inter" w:hAnsi="Inter"/>
          <w:b/>
          <w:sz w:val="24"/>
        </w:rPr>
      </w:pPr>
      <w:r>
        <w:rPr>
          <w:rFonts w:ascii="Inter" w:hAnsi="Inter"/>
          <w:b/>
          <w:sz w:val="24"/>
        </w:rPr>
        <w:t>zur Vera</w:t>
      </w:r>
      <w:bookmarkStart w:id="0" w:name="_GoBack"/>
      <w:bookmarkEnd w:id="0"/>
      <w:r>
        <w:rPr>
          <w:rFonts w:ascii="Inter" w:hAnsi="Inter"/>
          <w:b/>
          <w:sz w:val="24"/>
        </w:rPr>
        <w:t>nstaltung im Rahmen der Interkulturellen Woche Konstanz 2025</w:t>
      </w:r>
    </w:p>
    <w:tbl>
      <w:tblPr>
        <w:tblStyle w:val="Tabellenraster"/>
        <w:tblW w:w="0" w:type="auto"/>
        <w:tblLook w:val="04A0" w:firstRow="1" w:lastRow="0" w:firstColumn="1" w:lastColumn="0" w:noHBand="0" w:noVBand="1"/>
      </w:tblPr>
      <w:tblGrid>
        <w:gridCol w:w="2972"/>
        <w:gridCol w:w="6090"/>
      </w:tblGrid>
      <w:tr>
        <w:trPr>
          <w:trHeight w:val="1022"/>
        </w:trPr>
        <w:tc>
          <w:tcPr>
            <w:tcW w:w="2972" w:type="dxa"/>
            <w:shd w:val="clear" w:color="auto" w:fill="D9D9D9" w:themeFill="background1" w:themeFillShade="D9"/>
          </w:tcPr>
          <w:p>
            <w:pPr>
              <w:spacing w:before="60" w:after="60" w:line="360" w:lineRule="auto"/>
              <w:rPr>
                <w:rFonts w:ascii="Inter" w:hAnsi="Inter" w:cs="Arial"/>
                <w:b/>
                <w:sz w:val="24"/>
                <w:szCs w:val="24"/>
              </w:rPr>
            </w:pPr>
            <w:r>
              <w:rPr>
                <w:rFonts w:ascii="Inter" w:hAnsi="Inter" w:cs="Arial"/>
                <w:b/>
                <w:sz w:val="24"/>
                <w:szCs w:val="24"/>
              </w:rPr>
              <w:t>Titel der Veranstaltung:</w:t>
            </w:r>
          </w:p>
        </w:tc>
        <w:sdt>
          <w:sdtPr>
            <w:rPr>
              <w:rFonts w:ascii="Inter" w:hAnsi="Inter" w:cs="Arial"/>
              <w:sz w:val="24"/>
              <w:szCs w:val="24"/>
            </w:rPr>
            <w:id w:val="2079401439"/>
            <w:placeholder>
              <w:docPart w:val="DefaultPlaceholder_-1854013440"/>
            </w:placeholder>
            <w:showingPlcHdr/>
          </w:sdtPr>
          <w:sdtContent>
            <w:tc>
              <w:tcPr>
                <w:tcW w:w="6090" w:type="dxa"/>
              </w:tcPr>
              <w:p>
                <w:pPr>
                  <w:spacing w:before="60" w:after="60"/>
                  <w:rPr>
                    <w:rFonts w:ascii="Inter" w:hAnsi="Inter" w:cs="Arial"/>
                    <w:sz w:val="24"/>
                    <w:szCs w:val="24"/>
                  </w:rPr>
                </w:pPr>
                <w:r>
                  <w:rPr>
                    <w:rStyle w:val="Platzhaltertext"/>
                    <w:rFonts w:ascii="Inter" w:hAnsi="Inter"/>
                  </w:rPr>
                  <w:t>Klicken oder tippen Sie hier, um Text einzugeben.</w:t>
                </w:r>
              </w:p>
            </w:tc>
          </w:sdtContent>
        </w:sdt>
      </w:tr>
      <w:tr>
        <w:trPr>
          <w:trHeight w:val="572"/>
        </w:trPr>
        <w:tc>
          <w:tcPr>
            <w:tcW w:w="2972" w:type="dxa"/>
            <w:shd w:val="clear" w:color="auto" w:fill="D9D9D9" w:themeFill="background1" w:themeFillShade="D9"/>
          </w:tcPr>
          <w:p>
            <w:pPr>
              <w:spacing w:before="60" w:after="60" w:line="360" w:lineRule="auto"/>
              <w:rPr>
                <w:rFonts w:ascii="Inter" w:hAnsi="Inter" w:cs="Arial"/>
                <w:b/>
                <w:sz w:val="24"/>
                <w:szCs w:val="24"/>
              </w:rPr>
            </w:pPr>
            <w:r>
              <w:rPr>
                <w:rFonts w:ascii="Inter" w:hAnsi="Inter" w:cs="Arial"/>
                <w:b/>
                <w:sz w:val="24"/>
                <w:szCs w:val="24"/>
              </w:rPr>
              <w:t>Veranstalter*in:</w:t>
            </w:r>
          </w:p>
        </w:tc>
        <w:sdt>
          <w:sdtPr>
            <w:rPr>
              <w:rFonts w:ascii="Inter" w:hAnsi="Inter" w:cs="Arial"/>
              <w:sz w:val="24"/>
              <w:szCs w:val="24"/>
            </w:rPr>
            <w:id w:val="1631356128"/>
            <w:placeholder>
              <w:docPart w:val="69ACC25BCCEA4946B22D13CAB3E09198"/>
            </w:placeholder>
            <w:showingPlcHdr/>
          </w:sdtPr>
          <w:sdtContent>
            <w:tc>
              <w:tcPr>
                <w:tcW w:w="6090" w:type="dxa"/>
              </w:tcPr>
              <w:p>
                <w:pPr>
                  <w:spacing w:before="60" w:after="60"/>
                  <w:rPr>
                    <w:rFonts w:ascii="Inter" w:hAnsi="Inter" w:cs="Arial"/>
                    <w:sz w:val="24"/>
                    <w:szCs w:val="24"/>
                  </w:rPr>
                </w:pPr>
                <w:r>
                  <w:rPr>
                    <w:rStyle w:val="Platzhaltertext"/>
                    <w:rFonts w:ascii="Inter" w:hAnsi="Inter"/>
                  </w:rPr>
                  <w:t>Klicken oder tippen Sie hier, um Text einzugeben.</w:t>
                </w:r>
              </w:p>
            </w:tc>
          </w:sdtContent>
        </w:sdt>
      </w:tr>
      <w:tr>
        <w:trPr>
          <w:trHeight w:val="554"/>
        </w:trPr>
        <w:tc>
          <w:tcPr>
            <w:tcW w:w="2972" w:type="dxa"/>
            <w:shd w:val="clear" w:color="auto" w:fill="D9D9D9" w:themeFill="background1" w:themeFillShade="D9"/>
          </w:tcPr>
          <w:p>
            <w:pPr>
              <w:spacing w:before="60" w:after="60" w:line="360" w:lineRule="auto"/>
              <w:rPr>
                <w:rFonts w:ascii="Inter" w:hAnsi="Inter" w:cs="Arial"/>
                <w:b/>
                <w:sz w:val="24"/>
                <w:szCs w:val="24"/>
              </w:rPr>
            </w:pPr>
            <w:r>
              <w:rPr>
                <w:rFonts w:ascii="Inter" w:hAnsi="Inter" w:cs="Arial"/>
                <w:b/>
                <w:sz w:val="24"/>
                <w:szCs w:val="24"/>
              </w:rPr>
              <w:t>Datum &amp; Uhrzeit:</w:t>
            </w:r>
          </w:p>
        </w:tc>
        <w:sdt>
          <w:sdtPr>
            <w:rPr>
              <w:rFonts w:ascii="Inter" w:hAnsi="Inter" w:cs="Arial"/>
              <w:sz w:val="24"/>
              <w:szCs w:val="24"/>
            </w:rPr>
            <w:id w:val="2112238209"/>
            <w:placeholder>
              <w:docPart w:val="DE59B7E3CDAA484994FFDE431D210545"/>
            </w:placeholder>
            <w:showingPlcHdr/>
          </w:sdtPr>
          <w:sdtContent>
            <w:tc>
              <w:tcPr>
                <w:tcW w:w="6090" w:type="dxa"/>
              </w:tcPr>
              <w:p>
                <w:pPr>
                  <w:spacing w:before="60" w:after="60"/>
                  <w:rPr>
                    <w:rFonts w:ascii="Inter" w:hAnsi="Inter" w:cs="Arial"/>
                    <w:sz w:val="24"/>
                    <w:szCs w:val="24"/>
                  </w:rPr>
                </w:pPr>
                <w:r>
                  <w:rPr>
                    <w:rStyle w:val="Platzhaltertext"/>
                    <w:rFonts w:ascii="Inter" w:hAnsi="Inter"/>
                  </w:rPr>
                  <w:t>Klicken oder tippen Sie hier, um Text einzugeben.</w:t>
                </w:r>
              </w:p>
            </w:tc>
          </w:sdtContent>
        </w:sdt>
      </w:tr>
      <w:tr>
        <w:trPr>
          <w:trHeight w:val="1456"/>
        </w:trPr>
        <w:tc>
          <w:tcPr>
            <w:tcW w:w="2972" w:type="dxa"/>
            <w:shd w:val="clear" w:color="auto" w:fill="D9D9D9" w:themeFill="background1" w:themeFillShade="D9"/>
          </w:tcPr>
          <w:p>
            <w:pPr>
              <w:spacing w:before="60" w:after="60" w:line="360" w:lineRule="auto"/>
              <w:rPr>
                <w:rFonts w:ascii="Inter" w:hAnsi="Inter" w:cs="Arial"/>
                <w:b/>
                <w:sz w:val="24"/>
                <w:szCs w:val="24"/>
              </w:rPr>
            </w:pPr>
            <w:r>
              <w:rPr>
                <w:rFonts w:ascii="Inter" w:hAnsi="Inter" w:cs="Arial"/>
                <w:b/>
                <w:sz w:val="24"/>
                <w:szCs w:val="24"/>
              </w:rPr>
              <w:t>Ort:</w:t>
            </w:r>
          </w:p>
          <w:p>
            <w:pPr>
              <w:spacing w:before="60" w:after="60" w:line="360" w:lineRule="auto"/>
              <w:rPr>
                <w:rFonts w:ascii="Inter" w:hAnsi="Inter" w:cs="Arial"/>
                <w:i/>
                <w:sz w:val="24"/>
                <w:szCs w:val="24"/>
              </w:rPr>
            </w:pPr>
            <w:r>
              <w:rPr>
                <w:rFonts w:ascii="Inter" w:hAnsi="Inter" w:cs="Arial"/>
                <w:i/>
                <w:sz w:val="20"/>
                <w:szCs w:val="24"/>
              </w:rPr>
              <w:t>Name Ort, Straße, Hausnr., PLZ Stadt/Ortsteil</w:t>
            </w:r>
          </w:p>
        </w:tc>
        <w:sdt>
          <w:sdtPr>
            <w:rPr>
              <w:rFonts w:ascii="Inter" w:hAnsi="Inter" w:cs="Arial"/>
              <w:sz w:val="24"/>
              <w:szCs w:val="24"/>
            </w:rPr>
            <w:id w:val="-490863512"/>
            <w:placeholder>
              <w:docPart w:val="DE59B7E3CDAA484994FFDE431D210545"/>
            </w:placeholder>
            <w:showingPlcHdr/>
          </w:sdtPr>
          <w:sdtContent>
            <w:tc>
              <w:tcPr>
                <w:tcW w:w="6090" w:type="dxa"/>
              </w:tcPr>
              <w:p>
                <w:pPr>
                  <w:spacing w:before="60" w:after="60"/>
                  <w:rPr>
                    <w:rFonts w:ascii="Inter" w:hAnsi="Inter" w:cs="Arial"/>
                    <w:sz w:val="24"/>
                    <w:szCs w:val="24"/>
                  </w:rPr>
                </w:pPr>
                <w:r>
                  <w:rPr>
                    <w:rStyle w:val="Platzhaltertext"/>
                    <w:rFonts w:ascii="Inter" w:hAnsi="Inter"/>
                  </w:rPr>
                  <w:t>Klicken oder tippen Sie hier, um Text einzugeben.</w:t>
                </w:r>
              </w:p>
            </w:tc>
          </w:sdtContent>
        </w:sdt>
      </w:tr>
      <w:tr>
        <w:trPr>
          <w:trHeight w:val="727"/>
        </w:trPr>
        <w:tc>
          <w:tcPr>
            <w:tcW w:w="2972" w:type="dxa"/>
            <w:shd w:val="clear" w:color="auto" w:fill="D9D9D9" w:themeFill="background1" w:themeFillShade="D9"/>
          </w:tcPr>
          <w:p>
            <w:pPr>
              <w:spacing w:before="60" w:after="60"/>
              <w:rPr>
                <w:rFonts w:ascii="Inter" w:hAnsi="Inter" w:cs="Arial"/>
                <w:b/>
                <w:sz w:val="24"/>
                <w:szCs w:val="24"/>
              </w:rPr>
            </w:pPr>
            <w:r>
              <w:rPr>
                <w:rFonts w:ascii="Inter" w:hAnsi="Inter" w:cs="Arial"/>
                <w:b/>
                <w:sz w:val="24"/>
                <w:szCs w:val="24"/>
              </w:rPr>
              <w:t>Anzahl der Teilnehmenden:</w:t>
            </w:r>
          </w:p>
        </w:tc>
        <w:sdt>
          <w:sdtPr>
            <w:rPr>
              <w:rFonts w:ascii="Inter" w:hAnsi="Inter" w:cs="Arial"/>
              <w:sz w:val="24"/>
              <w:szCs w:val="24"/>
            </w:rPr>
            <w:id w:val="404501139"/>
            <w:placeholder>
              <w:docPart w:val="E11DB5F55F3D4707A778A41516514657"/>
            </w:placeholder>
            <w:showingPlcHdr/>
          </w:sdtPr>
          <w:sdtContent>
            <w:tc>
              <w:tcPr>
                <w:tcW w:w="6090" w:type="dxa"/>
              </w:tcPr>
              <w:p>
                <w:pPr>
                  <w:spacing w:before="60" w:after="60"/>
                  <w:rPr>
                    <w:rFonts w:ascii="Inter" w:hAnsi="Inter" w:cs="Arial"/>
                    <w:sz w:val="24"/>
                    <w:szCs w:val="24"/>
                  </w:rPr>
                </w:pPr>
                <w:r>
                  <w:rPr>
                    <w:rStyle w:val="Platzhaltertext"/>
                    <w:rFonts w:ascii="Inter" w:hAnsi="Inter"/>
                  </w:rPr>
                  <w:t>Klicken oder tippen Sie hier, um Text einzugeben.</w:t>
                </w:r>
              </w:p>
            </w:tc>
          </w:sdtContent>
        </w:sdt>
      </w:tr>
      <w:tr>
        <w:trPr>
          <w:trHeight w:val="6143"/>
        </w:trPr>
        <w:tc>
          <w:tcPr>
            <w:tcW w:w="2972" w:type="dxa"/>
            <w:shd w:val="clear" w:color="auto" w:fill="D9D9D9" w:themeFill="background1" w:themeFillShade="D9"/>
          </w:tcPr>
          <w:p>
            <w:pPr>
              <w:spacing w:before="60" w:after="60" w:line="360" w:lineRule="auto"/>
              <w:rPr>
                <w:rFonts w:ascii="Inter" w:hAnsi="Inter" w:cs="Arial"/>
                <w:b/>
                <w:sz w:val="24"/>
                <w:szCs w:val="24"/>
              </w:rPr>
            </w:pPr>
            <w:r>
              <w:rPr>
                <w:rFonts w:ascii="Inter" w:hAnsi="Inter" w:cs="Arial"/>
                <w:b/>
                <w:sz w:val="24"/>
                <w:szCs w:val="24"/>
              </w:rPr>
              <w:t>Bericht:</w:t>
            </w:r>
          </w:p>
          <w:p>
            <w:pPr>
              <w:spacing w:before="60" w:after="60"/>
              <w:rPr>
                <w:rFonts w:ascii="Inter" w:hAnsi="Inter" w:cs="Arial"/>
                <w:i/>
                <w:color w:val="7F7F7F" w:themeColor="text1" w:themeTint="80"/>
                <w:sz w:val="20"/>
                <w:szCs w:val="20"/>
              </w:rPr>
            </w:pPr>
            <w:r>
              <w:rPr>
                <w:rFonts w:ascii="Inter" w:hAnsi="Inter" w:cs="Arial"/>
                <w:i/>
                <w:color w:val="7F7F7F" w:themeColor="text1" w:themeTint="80"/>
                <w:sz w:val="20"/>
                <w:szCs w:val="20"/>
              </w:rPr>
              <w:t xml:space="preserve">Zur Orientierung: </w:t>
            </w:r>
          </w:p>
          <w:p>
            <w:pPr>
              <w:pStyle w:val="Listenabsatz"/>
              <w:numPr>
                <w:ilvl w:val="0"/>
                <w:numId w:val="2"/>
              </w:numPr>
              <w:spacing w:before="60" w:after="60"/>
              <w:rPr>
                <w:rFonts w:ascii="Inter" w:hAnsi="Inter" w:cs="Arial"/>
                <w:i/>
                <w:color w:val="7F7F7F" w:themeColor="text1" w:themeTint="80"/>
                <w:sz w:val="20"/>
                <w:szCs w:val="20"/>
              </w:rPr>
            </w:pPr>
            <w:r>
              <w:rPr>
                <w:rFonts w:ascii="Inter" w:hAnsi="Inter" w:cs="Arial"/>
                <w:i/>
                <w:color w:val="7F7F7F" w:themeColor="text1" w:themeTint="80"/>
                <w:sz w:val="20"/>
                <w:szCs w:val="20"/>
              </w:rPr>
              <w:t>Inhaltliche Darstellung der Veranstaltung</w:t>
            </w:r>
          </w:p>
          <w:p>
            <w:pPr>
              <w:pStyle w:val="Listenabsatz"/>
              <w:numPr>
                <w:ilvl w:val="1"/>
                <w:numId w:val="2"/>
              </w:numPr>
              <w:spacing w:before="60" w:after="60"/>
              <w:rPr>
                <w:rFonts w:ascii="Inter" w:hAnsi="Inter" w:cs="Arial"/>
                <w:i/>
                <w:color w:val="7F7F7F" w:themeColor="text1" w:themeTint="80"/>
                <w:sz w:val="20"/>
                <w:szCs w:val="20"/>
              </w:rPr>
            </w:pPr>
            <w:r>
              <w:rPr>
                <w:rFonts w:ascii="Inter" w:hAnsi="Inter" w:cs="Arial"/>
                <w:i/>
                <w:color w:val="7F7F7F" w:themeColor="text1" w:themeTint="80"/>
                <w:sz w:val="20"/>
                <w:szCs w:val="20"/>
              </w:rPr>
              <w:t>Was wurde gemacht?</w:t>
            </w:r>
          </w:p>
          <w:p>
            <w:pPr>
              <w:pStyle w:val="Listenabsatz"/>
              <w:numPr>
                <w:ilvl w:val="1"/>
                <w:numId w:val="2"/>
              </w:numPr>
              <w:spacing w:before="60" w:after="60"/>
              <w:rPr>
                <w:rFonts w:ascii="Inter" w:hAnsi="Inter" w:cs="Arial"/>
                <w:i/>
                <w:color w:val="7F7F7F" w:themeColor="text1" w:themeTint="80"/>
                <w:sz w:val="20"/>
                <w:szCs w:val="20"/>
              </w:rPr>
            </w:pPr>
            <w:r>
              <w:rPr>
                <w:rFonts w:ascii="Inter" w:hAnsi="Inter" w:cs="Arial"/>
                <w:i/>
                <w:color w:val="7F7F7F" w:themeColor="text1" w:themeTint="80"/>
                <w:sz w:val="20"/>
                <w:szCs w:val="20"/>
              </w:rPr>
              <w:t>Wer war beteiligt?</w:t>
            </w:r>
          </w:p>
          <w:p>
            <w:pPr>
              <w:pStyle w:val="Listenabsatz"/>
              <w:numPr>
                <w:ilvl w:val="1"/>
                <w:numId w:val="2"/>
              </w:numPr>
              <w:spacing w:before="60" w:after="60"/>
              <w:rPr>
                <w:rFonts w:ascii="Inter" w:hAnsi="Inter" w:cs="Arial"/>
                <w:i/>
                <w:color w:val="7F7F7F" w:themeColor="text1" w:themeTint="80"/>
                <w:sz w:val="20"/>
                <w:szCs w:val="20"/>
              </w:rPr>
            </w:pPr>
            <w:r>
              <w:rPr>
                <w:rFonts w:ascii="Inter" w:hAnsi="Inter" w:cs="Arial"/>
                <w:i/>
                <w:color w:val="7F7F7F" w:themeColor="text1" w:themeTint="80"/>
                <w:sz w:val="20"/>
                <w:szCs w:val="20"/>
              </w:rPr>
              <w:t xml:space="preserve">Was war das Ziel der Veranstaltung? </w:t>
            </w:r>
          </w:p>
          <w:p>
            <w:pPr>
              <w:pStyle w:val="Listenabsatz"/>
              <w:numPr>
                <w:ilvl w:val="1"/>
                <w:numId w:val="2"/>
              </w:numPr>
              <w:spacing w:before="60" w:after="60"/>
              <w:rPr>
                <w:rFonts w:ascii="Inter" w:hAnsi="Inter" w:cs="Arial"/>
                <w:i/>
                <w:color w:val="7F7F7F" w:themeColor="text1" w:themeTint="80"/>
                <w:sz w:val="20"/>
                <w:szCs w:val="20"/>
              </w:rPr>
            </w:pPr>
            <w:r>
              <w:rPr>
                <w:rFonts w:ascii="Inter" w:hAnsi="Inter" w:cs="Arial"/>
                <w:i/>
                <w:color w:val="7F7F7F" w:themeColor="text1" w:themeTint="80"/>
                <w:sz w:val="20"/>
                <w:szCs w:val="20"/>
              </w:rPr>
              <w:t>Wurde das Ziel erreicht?</w:t>
            </w:r>
          </w:p>
          <w:p>
            <w:pPr>
              <w:pStyle w:val="Listenabsatz"/>
              <w:numPr>
                <w:ilvl w:val="0"/>
                <w:numId w:val="2"/>
              </w:numPr>
              <w:spacing w:before="60" w:after="60"/>
              <w:rPr>
                <w:rFonts w:ascii="Inter" w:hAnsi="Inter" w:cs="Arial"/>
                <w:i/>
                <w:color w:val="7F7F7F" w:themeColor="text1" w:themeTint="80"/>
                <w:sz w:val="20"/>
                <w:szCs w:val="20"/>
              </w:rPr>
            </w:pPr>
            <w:r>
              <w:rPr>
                <w:rFonts w:ascii="Inter" w:hAnsi="Inter" w:cs="Arial"/>
                <w:i/>
                <w:color w:val="7F7F7F" w:themeColor="text1" w:themeTint="80"/>
                <w:sz w:val="20"/>
                <w:szCs w:val="20"/>
              </w:rPr>
              <w:t xml:space="preserve">Weitere Informationen </w:t>
            </w:r>
          </w:p>
          <w:p>
            <w:pPr>
              <w:pStyle w:val="Listenabsatz"/>
              <w:numPr>
                <w:ilvl w:val="0"/>
                <w:numId w:val="2"/>
              </w:numPr>
              <w:spacing w:before="60" w:after="60"/>
              <w:rPr>
                <w:rFonts w:ascii="Inter" w:hAnsi="Inter" w:cs="Arial"/>
                <w:i/>
                <w:color w:val="7F7F7F" w:themeColor="text1" w:themeTint="80"/>
                <w:sz w:val="20"/>
                <w:szCs w:val="20"/>
              </w:rPr>
            </w:pPr>
            <w:r>
              <w:rPr>
                <w:rFonts w:ascii="Inter" w:hAnsi="Inter" w:cs="Arial"/>
                <w:i/>
                <w:color w:val="7F7F7F" w:themeColor="text1" w:themeTint="80"/>
                <w:sz w:val="20"/>
                <w:szCs w:val="20"/>
              </w:rPr>
              <w:t xml:space="preserve">Wie reflektieren Sie selbst die Veranstaltung? </w:t>
            </w:r>
          </w:p>
          <w:p>
            <w:pPr>
              <w:pStyle w:val="Listenabsatz"/>
              <w:numPr>
                <w:ilvl w:val="0"/>
                <w:numId w:val="2"/>
              </w:numPr>
              <w:spacing w:before="60" w:after="60"/>
              <w:rPr>
                <w:rFonts w:ascii="Inter" w:hAnsi="Inter" w:cs="Arial"/>
                <w:i/>
                <w:color w:val="7F7F7F" w:themeColor="text1" w:themeTint="80"/>
                <w:sz w:val="20"/>
                <w:szCs w:val="20"/>
              </w:rPr>
            </w:pPr>
            <w:r>
              <w:rPr>
                <w:rFonts w:ascii="Inter" w:hAnsi="Inter" w:cs="Arial"/>
                <w:i/>
                <w:color w:val="7F7F7F" w:themeColor="text1" w:themeTint="80"/>
                <w:sz w:val="20"/>
                <w:szCs w:val="20"/>
              </w:rPr>
              <w:t>Hat das Ereignis Folgen/Konsequenzen, über die Sie informieren möchten?</w:t>
            </w:r>
          </w:p>
          <w:p>
            <w:pPr>
              <w:pStyle w:val="Listenabsatz"/>
              <w:spacing w:before="60" w:after="60"/>
              <w:ind w:left="181"/>
              <w:rPr>
                <w:rFonts w:ascii="Inter" w:hAnsi="Inter" w:cs="Arial"/>
                <w:color w:val="808080" w:themeColor="background1" w:themeShade="80"/>
                <w:sz w:val="20"/>
                <w:szCs w:val="20"/>
              </w:rPr>
            </w:pPr>
          </w:p>
          <w:p>
            <w:pPr>
              <w:spacing w:before="60" w:after="60" w:line="360" w:lineRule="auto"/>
              <w:rPr>
                <w:rFonts w:ascii="Inter" w:hAnsi="Inter" w:cs="Arial"/>
                <w:b/>
                <w:sz w:val="24"/>
                <w:szCs w:val="24"/>
              </w:rPr>
            </w:pPr>
          </w:p>
        </w:tc>
        <w:tc>
          <w:tcPr>
            <w:tcW w:w="6090" w:type="dxa"/>
          </w:tcPr>
          <w:sdt>
            <w:sdtPr>
              <w:rPr>
                <w:rFonts w:ascii="Inter" w:hAnsi="Inter" w:cs="Arial"/>
                <w:sz w:val="24"/>
                <w:szCs w:val="24"/>
              </w:rPr>
              <w:id w:val="-326598181"/>
              <w:placeholder>
                <w:docPart w:val="A47E6184433C4E1DBBA9D6E7B50773BA"/>
              </w:placeholder>
              <w:showingPlcHdr/>
            </w:sdtPr>
            <w:sdtContent>
              <w:p>
                <w:pPr>
                  <w:spacing w:before="60" w:after="60"/>
                  <w:rPr>
                    <w:rFonts w:ascii="Inter" w:hAnsi="Inter"/>
                  </w:rPr>
                </w:pPr>
                <w:r>
                  <w:rPr>
                    <w:rStyle w:val="Platzhaltertext"/>
                    <w:rFonts w:ascii="Inter" w:hAnsi="Inter"/>
                  </w:rPr>
                  <w:t>Klicken oder tippen Sie hier, um Text einzugeben.</w:t>
                </w:r>
              </w:p>
            </w:sdtContent>
          </w:sdt>
        </w:tc>
      </w:tr>
      <w:tr>
        <w:trPr>
          <w:trHeight w:val="1109"/>
        </w:trPr>
        <w:tc>
          <w:tcPr>
            <w:tcW w:w="2972" w:type="dxa"/>
            <w:shd w:val="clear" w:color="auto" w:fill="D9D9D9" w:themeFill="background1" w:themeFillShade="D9"/>
          </w:tcPr>
          <w:p>
            <w:pPr>
              <w:spacing w:before="60" w:after="60" w:line="360" w:lineRule="auto"/>
              <w:rPr>
                <w:rFonts w:ascii="Inter" w:hAnsi="Inter" w:cs="Arial"/>
                <w:b/>
                <w:sz w:val="24"/>
                <w:szCs w:val="24"/>
              </w:rPr>
            </w:pPr>
            <w:r>
              <w:rPr>
                <w:rFonts w:ascii="Inter" w:hAnsi="Inter" w:cs="Arial"/>
                <w:b/>
                <w:sz w:val="24"/>
                <w:szCs w:val="24"/>
              </w:rPr>
              <w:t>Bilder:</w:t>
            </w:r>
          </w:p>
        </w:tc>
        <w:tc>
          <w:tcPr>
            <w:tcW w:w="6090" w:type="dxa"/>
          </w:tcPr>
          <w:p>
            <w:pPr>
              <w:spacing w:before="60" w:after="60"/>
              <w:rPr>
                <w:rFonts w:ascii="Inter" w:hAnsi="Inter" w:cs="Arial"/>
                <w:i/>
                <w:sz w:val="20"/>
                <w:szCs w:val="24"/>
              </w:rPr>
            </w:pPr>
            <w:r>
              <w:rPr>
                <w:rFonts w:ascii="Inter" w:hAnsi="Inter" w:cs="Arial"/>
                <w:i/>
                <w:sz w:val="20"/>
                <w:szCs w:val="24"/>
              </w:rPr>
              <w:t>Bitte der E-Mail anfügen! Bitte achten Sie darauf, dass Sie die Bildrechte besitzen. Die Bilder werden in einem Nachbericht zur IKW 2025 erscheinen, welcher potenziell auf allen öffentlichen Kanälen der Stadt Konstanz beworben wird.</w:t>
            </w:r>
          </w:p>
        </w:tc>
      </w:tr>
    </w:tbl>
    <w:p>
      <w:pPr>
        <w:tabs>
          <w:tab w:val="left" w:pos="1825"/>
        </w:tabs>
        <w:rPr>
          <w:rFonts w:ascii="Inter" w:hAnsi="Inter" w:cs="Arial"/>
          <w:sz w:val="24"/>
          <w:szCs w:val="24"/>
        </w:rPr>
      </w:pPr>
    </w:p>
    <w:sectPr>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
    <w:panose1 w:val="02000503000000020004"/>
    <w:charset w:val="00"/>
    <w:family w:val="auto"/>
    <w:pitch w:val="variable"/>
    <w:sig w:usb0="E0000AFF"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51658240" behindDoc="0" locked="0" layoutInCell="1" allowOverlap="1">
          <wp:simplePos x="0" y="0"/>
          <wp:positionH relativeFrom="margin">
            <wp:posOffset>-288388</wp:posOffset>
          </wp:positionH>
          <wp:positionV relativeFrom="margin">
            <wp:posOffset>-471023</wp:posOffset>
          </wp:positionV>
          <wp:extent cx="2052955" cy="645160"/>
          <wp:effectExtent l="0" t="0" r="4445" b="254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2.2024 - Logo SKN Stabsstelle Konstanz International ab 2024.JPG"/>
                  <pic:cNvPicPr/>
                </pic:nvPicPr>
                <pic:blipFill>
                  <a:blip r:embed="rId1">
                    <a:extLst>
                      <a:ext uri="{28A0092B-C50C-407E-A947-70E740481C1C}">
                        <a14:useLocalDpi xmlns:a14="http://schemas.microsoft.com/office/drawing/2010/main" val="0"/>
                      </a:ext>
                    </a:extLst>
                  </a:blip>
                  <a:stretch>
                    <a:fillRect/>
                  </a:stretch>
                </pic:blipFill>
                <pic:spPr>
                  <a:xfrm>
                    <a:off x="0" y="0"/>
                    <a:ext cx="2052955"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BE9"/>
    <w:multiLevelType w:val="hybridMultilevel"/>
    <w:tmpl w:val="8EA86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2C1F55"/>
    <w:multiLevelType w:val="hybridMultilevel"/>
    <w:tmpl w:val="EC96B9CA"/>
    <w:lvl w:ilvl="0" w:tplc="A600B77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DE6119"/>
    <w:multiLevelType w:val="hybridMultilevel"/>
    <w:tmpl w:val="98E65C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B6AB686-F655-40CA-9012-3D4A312F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7A8F9FC4-2C8B-4292-A794-F9F1CF847E81}"/>
      </w:docPartPr>
      <w:docPartBody>
        <w:p>
          <w:r>
            <w:rPr>
              <w:rStyle w:val="Platzhaltertext"/>
            </w:rPr>
            <w:t>Klicken oder tippen Sie hier, um Text einzugeben.</w:t>
          </w:r>
        </w:p>
      </w:docPartBody>
    </w:docPart>
    <w:docPart>
      <w:docPartPr>
        <w:name w:val="69ACC25BCCEA4946B22D13CAB3E09198"/>
        <w:category>
          <w:name w:val="Allgemein"/>
          <w:gallery w:val="placeholder"/>
        </w:category>
        <w:types>
          <w:type w:val="bbPlcHdr"/>
        </w:types>
        <w:behaviors>
          <w:behavior w:val="content"/>
        </w:behaviors>
        <w:guid w:val="{259387AE-CB30-4B05-91FE-09A173AD0EE8}"/>
      </w:docPartPr>
      <w:docPartBody>
        <w:p>
          <w:pPr>
            <w:pStyle w:val="69ACC25BCCEA4946B22D13CAB3E09198"/>
          </w:pPr>
          <w:r>
            <w:rPr>
              <w:rStyle w:val="Platzhaltertext"/>
            </w:rPr>
            <w:t>Klicken oder tippen Sie hier, um Text einzugeben.</w:t>
          </w:r>
        </w:p>
      </w:docPartBody>
    </w:docPart>
    <w:docPart>
      <w:docPartPr>
        <w:name w:val="DE59B7E3CDAA484994FFDE431D210545"/>
        <w:category>
          <w:name w:val="Allgemein"/>
          <w:gallery w:val="placeholder"/>
        </w:category>
        <w:types>
          <w:type w:val="bbPlcHdr"/>
        </w:types>
        <w:behaviors>
          <w:behavior w:val="content"/>
        </w:behaviors>
        <w:guid w:val="{534C903B-49B6-4A71-8F77-2E8939152156}"/>
      </w:docPartPr>
      <w:docPartBody>
        <w:p>
          <w:pPr>
            <w:pStyle w:val="DE59B7E3CDAA484994FFDE431D210545"/>
          </w:pPr>
          <w:r>
            <w:rPr>
              <w:rStyle w:val="Platzhaltertext"/>
            </w:rPr>
            <w:t>Klicken oder tippen Sie hier, um Text einzugeben.</w:t>
          </w:r>
        </w:p>
      </w:docPartBody>
    </w:docPart>
    <w:docPart>
      <w:docPartPr>
        <w:name w:val="E11DB5F55F3D4707A778A41516514657"/>
        <w:category>
          <w:name w:val="Allgemein"/>
          <w:gallery w:val="placeholder"/>
        </w:category>
        <w:types>
          <w:type w:val="bbPlcHdr"/>
        </w:types>
        <w:behaviors>
          <w:behavior w:val="content"/>
        </w:behaviors>
        <w:guid w:val="{BDD5393C-E7A0-4BB3-9526-35276F5AE985}"/>
      </w:docPartPr>
      <w:docPartBody>
        <w:p>
          <w:pPr>
            <w:pStyle w:val="E11DB5F55F3D4707A778A41516514657"/>
          </w:pPr>
          <w:r>
            <w:rPr>
              <w:rStyle w:val="Platzhaltertext"/>
            </w:rPr>
            <w:t>Klicken oder tippen Sie hier, um Text einzugeben.</w:t>
          </w:r>
        </w:p>
      </w:docPartBody>
    </w:docPart>
    <w:docPart>
      <w:docPartPr>
        <w:name w:val="A47E6184433C4E1DBBA9D6E7B50773BA"/>
        <w:category>
          <w:name w:val="Allgemein"/>
          <w:gallery w:val="placeholder"/>
        </w:category>
        <w:types>
          <w:type w:val="bbPlcHdr"/>
        </w:types>
        <w:behaviors>
          <w:behavior w:val="content"/>
        </w:behaviors>
        <w:guid w:val="{68DBDA4D-D643-4D21-836B-0D50A5CE3280}"/>
      </w:docPartPr>
      <w:docPartBody>
        <w:p>
          <w:pPr>
            <w:pStyle w:val="A47E6184433C4E1DBBA9D6E7B50773BA"/>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
    <w:panose1 w:val="02000503000000020004"/>
    <w:charset w:val="00"/>
    <w:family w:val="auto"/>
    <w:pitch w:val="variable"/>
    <w:sig w:usb0="E0000AFF"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35E09E1E2A9D460182C393A164FBC989">
    <w:name w:val="35E09E1E2A9D460182C393A164FBC989"/>
  </w:style>
  <w:style w:type="paragraph" w:customStyle="1" w:styleId="892E4FA846C641019C443CA77357417F">
    <w:name w:val="892E4FA846C641019C443CA77357417F"/>
  </w:style>
  <w:style w:type="paragraph" w:customStyle="1" w:styleId="69ACC25BCCEA4946B22D13CAB3E09198">
    <w:name w:val="69ACC25BCCEA4946B22D13CAB3E09198"/>
  </w:style>
  <w:style w:type="paragraph" w:customStyle="1" w:styleId="DE59B7E3CDAA484994FFDE431D210545">
    <w:name w:val="DE59B7E3CDAA484994FFDE431D210545"/>
  </w:style>
  <w:style w:type="paragraph" w:customStyle="1" w:styleId="E11DB5F55F3D4707A778A41516514657">
    <w:name w:val="E11DB5F55F3D4707A778A41516514657"/>
  </w:style>
  <w:style w:type="paragraph" w:customStyle="1" w:styleId="A47E6184433C4E1DBBA9D6E7B50773BA">
    <w:name w:val="A47E6184433C4E1DBBA9D6E7B50773BA"/>
  </w:style>
  <w:style w:type="paragraph" w:customStyle="1" w:styleId="753F036F49C043BD89DD2E46085CF52E">
    <w:name w:val="753F036F49C043BD89DD2E46085CF52E"/>
  </w:style>
  <w:style w:type="paragraph" w:customStyle="1" w:styleId="1A37BE24524542E694773D2FB9A82DDE">
    <w:name w:val="1A37BE24524542E694773D2FB9A82DDE"/>
  </w:style>
  <w:style w:type="paragraph" w:customStyle="1" w:styleId="752274C4A9C341DA8029BB155C7D8C49">
    <w:name w:val="752274C4A9C341DA8029BB155C7D8C49"/>
  </w:style>
  <w:style w:type="paragraph" w:customStyle="1" w:styleId="3B728ED43D2343AFA22E6F6E15EF41B7">
    <w:name w:val="3B728ED43D2343AFA22E6F6E15EF41B7"/>
  </w:style>
  <w:style w:type="paragraph" w:customStyle="1" w:styleId="7A788239782C40D99E92BCBD92B31B07">
    <w:name w:val="7A788239782C40D99E92BCBD92B31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Stadtverwaltung Konstanz</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Strobel, Patrick</dc:creator>
  <cp:keywords/>
  <dc:description/>
  <cp:lastModifiedBy>Landeis, Sandra</cp:lastModifiedBy>
  <cp:revision>5</cp:revision>
  <cp:lastPrinted>2023-09-20T13:09:00Z</cp:lastPrinted>
  <dcterms:created xsi:type="dcterms:W3CDTF">2023-10-13T06:55:00Z</dcterms:created>
  <dcterms:modified xsi:type="dcterms:W3CDTF">2025-01-22T09:23:00Z</dcterms:modified>
</cp:coreProperties>
</file>